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097" w:rsidRPr="0042321A" w:rsidRDefault="000F6097" w:rsidP="000F6097">
      <w:pPr>
        <w:pStyle w:val="a3"/>
        <w:jc w:val="center"/>
        <w:rPr>
          <w:rStyle w:val="a4"/>
          <w:rFonts w:ascii="Times New Roman" w:hAnsi="Times New Roman" w:cs="Times New Roman"/>
          <w:i w:val="0"/>
          <w:sz w:val="28"/>
          <w:lang w:eastAsia="ru-RU"/>
        </w:rPr>
      </w:pPr>
      <w:r w:rsidRPr="0042321A">
        <w:rPr>
          <w:rStyle w:val="a4"/>
          <w:rFonts w:ascii="Times New Roman" w:hAnsi="Times New Roman" w:cs="Times New Roman"/>
          <w:sz w:val="28"/>
        </w:rPr>
        <w:t xml:space="preserve">Министерство культуры </w:t>
      </w:r>
      <w:r>
        <w:rPr>
          <w:rStyle w:val="a4"/>
          <w:rFonts w:ascii="Times New Roman" w:hAnsi="Times New Roman" w:cs="Times New Roman"/>
          <w:sz w:val="28"/>
        </w:rPr>
        <w:t>и туризма Т</w:t>
      </w:r>
      <w:r w:rsidRPr="0042321A">
        <w:rPr>
          <w:rStyle w:val="a4"/>
          <w:rFonts w:ascii="Times New Roman" w:hAnsi="Times New Roman" w:cs="Times New Roman"/>
          <w:sz w:val="28"/>
        </w:rPr>
        <w:t xml:space="preserve">ульской области                                                 </w:t>
      </w:r>
    </w:p>
    <w:p w:rsidR="000F6097" w:rsidRPr="0042321A" w:rsidRDefault="000F6097" w:rsidP="000F6097">
      <w:pPr>
        <w:pStyle w:val="a3"/>
        <w:jc w:val="center"/>
        <w:rPr>
          <w:rStyle w:val="a4"/>
          <w:rFonts w:ascii="Times New Roman" w:hAnsi="Times New Roman" w:cs="Times New Roman"/>
          <w:i w:val="0"/>
          <w:sz w:val="28"/>
        </w:rPr>
      </w:pPr>
    </w:p>
    <w:p w:rsidR="000F6097" w:rsidRPr="0042321A" w:rsidRDefault="000F6097" w:rsidP="000F6097">
      <w:pPr>
        <w:pStyle w:val="a3"/>
        <w:jc w:val="center"/>
        <w:rPr>
          <w:rStyle w:val="a4"/>
          <w:rFonts w:ascii="Times New Roman" w:hAnsi="Times New Roman" w:cs="Times New Roman"/>
          <w:i w:val="0"/>
          <w:sz w:val="28"/>
        </w:rPr>
      </w:pPr>
      <w:r w:rsidRPr="0042321A">
        <w:rPr>
          <w:rStyle w:val="a4"/>
          <w:rFonts w:ascii="Times New Roman" w:hAnsi="Times New Roman" w:cs="Times New Roman"/>
          <w:sz w:val="28"/>
        </w:rPr>
        <w:t>Государственное профессиональное образовательное учреждение                  Тульской области «Тульский колледж искусств им. А.С. Даргомыжского»</w:t>
      </w:r>
    </w:p>
    <w:p w:rsidR="000F6097" w:rsidRPr="0042321A" w:rsidRDefault="000F6097" w:rsidP="000F6097">
      <w:pPr>
        <w:pStyle w:val="a3"/>
        <w:jc w:val="center"/>
        <w:rPr>
          <w:rStyle w:val="a4"/>
          <w:rFonts w:ascii="Times New Roman" w:hAnsi="Times New Roman" w:cs="Times New Roman"/>
          <w:i w:val="0"/>
          <w:sz w:val="28"/>
        </w:rPr>
      </w:pPr>
      <w:r w:rsidRPr="0042321A">
        <w:rPr>
          <w:rStyle w:val="a4"/>
          <w:rFonts w:ascii="Times New Roman" w:hAnsi="Times New Roman" w:cs="Times New Roman"/>
          <w:sz w:val="28"/>
        </w:rPr>
        <w:t xml:space="preserve">Учебно-методический центр </w:t>
      </w:r>
    </w:p>
    <w:p w:rsidR="000F6097" w:rsidRPr="0042321A" w:rsidRDefault="000F6097" w:rsidP="000F6097">
      <w:pPr>
        <w:pStyle w:val="a3"/>
        <w:jc w:val="center"/>
        <w:rPr>
          <w:rStyle w:val="a4"/>
          <w:rFonts w:ascii="Times New Roman" w:hAnsi="Times New Roman" w:cs="Times New Roman"/>
          <w:i w:val="0"/>
          <w:sz w:val="28"/>
        </w:rPr>
      </w:pPr>
      <w:r w:rsidRPr="0042321A">
        <w:rPr>
          <w:rStyle w:val="a4"/>
          <w:rFonts w:ascii="Times New Roman" w:hAnsi="Times New Roman" w:cs="Times New Roman"/>
          <w:sz w:val="28"/>
        </w:rPr>
        <w:t>Управление культуры и туризма администрации г. Тулы</w:t>
      </w:r>
    </w:p>
    <w:p w:rsidR="000F6097" w:rsidRPr="0042321A" w:rsidRDefault="000F6097" w:rsidP="000F6097">
      <w:pPr>
        <w:pStyle w:val="a3"/>
        <w:jc w:val="center"/>
        <w:rPr>
          <w:rStyle w:val="a4"/>
          <w:rFonts w:ascii="Times New Roman" w:hAnsi="Times New Roman" w:cs="Times New Roman"/>
          <w:i w:val="0"/>
          <w:sz w:val="28"/>
        </w:rPr>
      </w:pPr>
    </w:p>
    <w:p w:rsidR="000F6097" w:rsidRPr="0042321A" w:rsidRDefault="000F6097" w:rsidP="000F6097">
      <w:pPr>
        <w:pStyle w:val="a3"/>
        <w:jc w:val="center"/>
        <w:rPr>
          <w:rStyle w:val="a4"/>
          <w:rFonts w:ascii="Times New Roman" w:hAnsi="Times New Roman" w:cs="Times New Roman"/>
          <w:b/>
          <w:i w:val="0"/>
          <w:sz w:val="32"/>
        </w:rPr>
      </w:pPr>
      <w:r w:rsidRPr="0042321A">
        <w:rPr>
          <w:rStyle w:val="a4"/>
          <w:rFonts w:ascii="Times New Roman" w:hAnsi="Times New Roman" w:cs="Times New Roman"/>
          <w:b/>
          <w:sz w:val="32"/>
        </w:rPr>
        <w:t>Муниципальное бюджетное учреждение                                                                    дополнительного образования</w:t>
      </w:r>
    </w:p>
    <w:p w:rsidR="000F6097" w:rsidRPr="0042321A" w:rsidRDefault="000F6097" w:rsidP="000F6097">
      <w:pPr>
        <w:pStyle w:val="a3"/>
        <w:jc w:val="center"/>
        <w:rPr>
          <w:rStyle w:val="a4"/>
          <w:rFonts w:ascii="Times New Roman" w:hAnsi="Times New Roman" w:cs="Times New Roman"/>
          <w:b/>
          <w:i w:val="0"/>
          <w:sz w:val="32"/>
        </w:rPr>
      </w:pPr>
      <w:r w:rsidRPr="0042321A">
        <w:rPr>
          <w:rStyle w:val="a4"/>
          <w:rFonts w:ascii="Times New Roman" w:hAnsi="Times New Roman" w:cs="Times New Roman"/>
          <w:b/>
          <w:sz w:val="32"/>
        </w:rPr>
        <w:t>«Детская школа искусств им. Г.Г. Галынина</w:t>
      </w:r>
      <w:r>
        <w:rPr>
          <w:rStyle w:val="a4"/>
          <w:rFonts w:ascii="Times New Roman" w:hAnsi="Times New Roman" w:cs="Times New Roman"/>
          <w:b/>
          <w:sz w:val="32"/>
        </w:rPr>
        <w:t>»</w:t>
      </w:r>
    </w:p>
    <w:p w:rsidR="000F6097" w:rsidRPr="0042321A" w:rsidRDefault="000F6097" w:rsidP="000F6097">
      <w:pPr>
        <w:pStyle w:val="a3"/>
        <w:jc w:val="center"/>
        <w:rPr>
          <w:rStyle w:val="a4"/>
          <w:rFonts w:ascii="Times New Roman" w:hAnsi="Times New Roman" w:cs="Times New Roman"/>
          <w:i w:val="0"/>
          <w:sz w:val="28"/>
        </w:rPr>
      </w:pPr>
    </w:p>
    <w:p w:rsidR="000F6097" w:rsidRDefault="000F6097" w:rsidP="000F609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6097" w:rsidRDefault="000F6097" w:rsidP="000F609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Областной открытый урок</w:t>
      </w:r>
    </w:p>
    <w:p w:rsidR="000F6097" w:rsidRDefault="000F6097" w:rsidP="000F609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342CD">
        <w:rPr>
          <w:rFonts w:ascii="Times New Roman" w:hAnsi="Times New Roman" w:cs="Times New Roman"/>
          <w:b/>
          <w:sz w:val="36"/>
          <w:szCs w:val="36"/>
        </w:rPr>
        <w:t>«</w:t>
      </w:r>
      <w:r>
        <w:rPr>
          <w:rFonts w:ascii="Times New Roman" w:hAnsi="Times New Roman" w:cs="Times New Roman"/>
          <w:b/>
          <w:sz w:val="36"/>
          <w:szCs w:val="36"/>
        </w:rPr>
        <w:t>Приемы и материалы работы над графической композицией</w:t>
      </w:r>
      <w:r w:rsidRPr="00B342CD">
        <w:rPr>
          <w:rFonts w:ascii="Times New Roman" w:hAnsi="Times New Roman" w:cs="Times New Roman"/>
          <w:b/>
          <w:sz w:val="36"/>
          <w:szCs w:val="36"/>
        </w:rPr>
        <w:t>»</w:t>
      </w:r>
    </w:p>
    <w:p w:rsidR="000F6097" w:rsidRPr="00B342CD" w:rsidRDefault="000F6097" w:rsidP="000F609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6097" w:rsidRDefault="000F6097" w:rsidP="000F6097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55E29B68" wp14:editId="7170B8A0">
            <wp:extent cx="4409298" cy="3149804"/>
            <wp:effectExtent l="0" t="0" r="0" b="0"/>
            <wp:docPr id="1" name="Рисунок 1" descr="F:\мои\работы детей\композа\графика\IMG_20230312_120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мои\работы детей\композа\графика\IMG_20230312_1209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964" cy="3157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097" w:rsidRDefault="000F6097" w:rsidP="000F6097">
      <w:pPr>
        <w:rPr>
          <w:rFonts w:ascii="Times New Roman" w:hAnsi="Times New Roman" w:cs="Times New Roman"/>
          <w:sz w:val="40"/>
          <w:szCs w:val="40"/>
        </w:rPr>
      </w:pPr>
    </w:p>
    <w:p w:rsidR="000F6097" w:rsidRPr="00B342CD" w:rsidRDefault="000F6097" w:rsidP="000F6097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15</w:t>
      </w:r>
      <w:r w:rsidRPr="00B342CD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октября 2025</w:t>
      </w:r>
      <w:r w:rsidRPr="00B342CD">
        <w:rPr>
          <w:rFonts w:ascii="Times New Roman" w:hAnsi="Times New Roman" w:cs="Times New Roman"/>
          <w:b/>
          <w:sz w:val="28"/>
          <w:szCs w:val="24"/>
        </w:rPr>
        <w:t xml:space="preserve"> года</w:t>
      </w:r>
    </w:p>
    <w:p w:rsidR="000F6097" w:rsidRPr="000F6097" w:rsidRDefault="000F6097" w:rsidP="000F6097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342CD">
        <w:rPr>
          <w:rFonts w:ascii="Times New Roman" w:hAnsi="Times New Roman" w:cs="Times New Roman"/>
          <w:b/>
          <w:sz w:val="28"/>
          <w:szCs w:val="24"/>
        </w:rPr>
        <w:t>г. Тула</w:t>
      </w:r>
      <w:bookmarkStart w:id="0" w:name="_GoBack"/>
      <w:bookmarkEnd w:id="0"/>
    </w:p>
    <w:sectPr w:rsidR="000F6097" w:rsidRPr="000F6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97"/>
    <w:rsid w:val="000F6097"/>
    <w:rsid w:val="00177D91"/>
    <w:rsid w:val="0099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207DF2-6C77-4591-961A-184AE1882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0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6097"/>
    <w:pPr>
      <w:spacing w:after="0" w:line="240" w:lineRule="auto"/>
    </w:pPr>
  </w:style>
  <w:style w:type="character" w:styleId="a4">
    <w:name w:val="Subtle Emphasis"/>
    <w:basedOn w:val="a0"/>
    <w:uiPriority w:val="19"/>
    <w:qFormat/>
    <w:rsid w:val="000F6097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2025-10-14T07:13:00Z</dcterms:created>
  <dcterms:modified xsi:type="dcterms:W3CDTF">2025-10-14T07:16:00Z</dcterms:modified>
</cp:coreProperties>
</file>